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64F9A1E8" w14:textId="77777777" w:rsidR="003D6144" w:rsidRDefault="009E7814">
          <w:r>
            <w:rPr>
              <w:noProof/>
              <w:lang w:eastAsia="hr-HR" w:bidi="ar-SA"/>
            </w:rPr>
            <w:pict w14:anchorId="38F217AD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67645EA2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108F6E1B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697FC1F2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6EE3AFB6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2955DBB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5DDB70A5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467D505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50810B9A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01A6EA8A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B80709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096B72F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7A26890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3364CCA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3D0D0CF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38B682AC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4CBFC36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3B7DB65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6F68AC7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DAE794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96E627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AC5583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FD6D52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FBD285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6C086C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2FED0C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49CA91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90F39F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8304A97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7ADA4F1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241A5A44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22059BE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4C39AA8E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5B50DCA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482EE9E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4AD05C4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671A27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0731E7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B65075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DD73FF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5BEAD4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F09FA2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CCF361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0EBAE28E" w14:textId="73003606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A258414" w14:textId="77777777" w:rsidR="003A6716" w:rsidRDefault="003A6716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6AFC8376" w14:textId="77777777" w:rsidR="003A6716" w:rsidRDefault="003A6716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3292119E" w14:textId="1EA74A91" w:rsidR="00652EA3" w:rsidRPr="003A6716" w:rsidRDefault="003A6716" w:rsidP="003A6716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A6716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3A6716">
                          <w:rPr>
                            <w:sz w:val="22"/>
                            <w:szCs w:val="22"/>
                          </w:rPr>
                          <w:t>kviz na sljedećoj Internet stranici</w:t>
                        </w:r>
                      </w:p>
                      <w:p w14:paraId="5A4C5FD8" w14:textId="24A16839" w:rsidR="003A6716" w:rsidRPr="003A6716" w:rsidRDefault="003A6716" w:rsidP="003A6716">
                        <w:pPr>
                          <w:pStyle w:val="Odlomakpopisa"/>
                          <w:spacing w:after="0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hyperlink r:id="rId9" w:history="1">
                          <w:r w:rsidRPr="003A6716">
                            <w:rPr>
                              <w:rStyle w:val="Hiperveza"/>
                              <w:sz w:val="22"/>
                              <w:szCs w:val="22"/>
                            </w:rPr>
                            <w:t>https://create.kahoot.it/details/ustroj-hrvatske-i-graanska-prava/4ac12b34-4114-418a-bd5c-a7d30d3f133d</w:t>
                          </w:r>
                        </w:hyperlink>
                      </w:p>
                      <w:p w14:paraId="12E44F8E" w14:textId="77777777" w:rsidR="003A6716" w:rsidRPr="003A6716" w:rsidRDefault="003A6716" w:rsidP="003A6716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</w:p>
                      <w:p w14:paraId="440BBC7A" w14:textId="16D3BCB3" w:rsidR="003A6716" w:rsidRPr="003A6716" w:rsidRDefault="003A6716" w:rsidP="003A6716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A6716">
                          <w:rPr>
                            <w:b/>
                            <w:bCs/>
                            <w:sz w:val="22"/>
                            <w:szCs w:val="22"/>
                          </w:rPr>
                          <w:t>Odigraj</w:t>
                        </w:r>
                        <w:r w:rsidRPr="003A6716">
                          <w:rPr>
                            <w:sz w:val="22"/>
                            <w:szCs w:val="22"/>
                          </w:rPr>
                          <w:t xml:space="preserve"> igru na sljedećoj Internet stranici</w:t>
                        </w:r>
                      </w:p>
                      <w:p w14:paraId="53FADFEA" w14:textId="4E1C9FB0" w:rsidR="003A6716" w:rsidRPr="003A6716" w:rsidRDefault="003A6716" w:rsidP="003A6716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3A6716">
                            <w:rPr>
                              <w:rStyle w:val="Hiperveza"/>
                              <w:sz w:val="22"/>
                              <w:szCs w:val="22"/>
                            </w:rPr>
                            <w:t>https://covjeceispravise.unicef.hr/igra</w:t>
                          </w:r>
                        </w:hyperlink>
                        <w:r w:rsidRPr="003A67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B270578" w14:textId="03DC7CED" w:rsidR="003A6716" w:rsidRPr="003A6716" w:rsidRDefault="003A6716" w:rsidP="003A6716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</w:p>
                      <w:p w14:paraId="3CB13304" w14:textId="0C359864" w:rsidR="003A6716" w:rsidRPr="003A6716" w:rsidRDefault="003A6716" w:rsidP="003A6716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A6716">
                          <w:rPr>
                            <w:b/>
                            <w:bCs/>
                            <w:sz w:val="22"/>
                            <w:szCs w:val="22"/>
                          </w:rPr>
                          <w:t>Ispuni</w:t>
                        </w:r>
                        <w:r w:rsidRPr="003A6716">
                          <w:rPr>
                            <w:sz w:val="22"/>
                            <w:szCs w:val="22"/>
                          </w:rPr>
                          <w:t xml:space="preserve"> izlaznu karticu u prilogu.</w:t>
                        </w:r>
                      </w:p>
                      <w:p w14:paraId="28BA9E6F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1A5CDF78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292A3DCA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54912F32" w14:textId="74B1C91A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>UDŽBENIK</w:t>
                        </w:r>
                        <w:r w:rsidR="003A6716">
                          <w:rPr>
                            <w:rFonts w:ascii="Calibri" w:hAnsi="Calibri" w:cs="Calibri"/>
                          </w:rPr>
                          <w:t xml:space="preserve"> 104. -</w:t>
                        </w:r>
                        <w:r w:rsidRPr="003D614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3A6716">
                          <w:rPr>
                            <w:rFonts w:ascii="Calibri" w:hAnsi="Calibri" w:cs="Calibri"/>
                          </w:rPr>
                          <w:t xml:space="preserve">113.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1DE12F26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62DA88FD" w14:textId="4EFECFF4" w:rsidR="008C10BA" w:rsidRPr="003D6144" w:rsidRDefault="003A6716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Republike Hrvatske</w:t>
                        </w:r>
                      </w:p>
                      <w:p w14:paraId="74C636FC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1064265E" w14:textId="77777777" w:rsidR="003A6716" w:rsidRPr="003A6716" w:rsidRDefault="003A6716" w:rsidP="003A6716">
                        <w:pPr>
                          <w:spacing w:after="0" w:line="240" w:lineRule="auto"/>
                        </w:pPr>
                        <w:hyperlink r:id="rId11" w:history="1">
                          <w:r w:rsidRPr="003A6716">
                            <w:rPr>
                              <w:rStyle w:val="Hiperveza"/>
                            </w:rPr>
                            <w:t>https://create.kahoot.it/details/ustroj-hrvatske-i-graanska-prava/4ac12b34-4114-418a-bd5c-a7d30d3f133d</w:t>
                          </w:r>
                        </w:hyperlink>
                      </w:p>
                      <w:p w14:paraId="14373128" w14:textId="77777777" w:rsidR="003A6716" w:rsidRPr="003A6716" w:rsidRDefault="003A6716">
                        <w:pPr>
                          <w:rPr>
                            <w:rFonts w:cs="Calibri"/>
                          </w:rPr>
                        </w:pPr>
                      </w:p>
                      <w:p w14:paraId="73386305" w14:textId="2214BB5A" w:rsidR="007252BE" w:rsidRPr="003A6716" w:rsidRDefault="003A6716">
                        <w:pPr>
                          <w:rPr>
                            <w:rFonts w:cs="Calibri"/>
                          </w:rPr>
                        </w:pPr>
                        <w:hyperlink r:id="rId12" w:history="1">
                          <w:r w:rsidRPr="003A6716">
                            <w:rPr>
                              <w:rStyle w:val="Hiperveza"/>
                              <w:rFonts w:cs="Calibri"/>
                            </w:rPr>
                            <w:t>https://covjeceispravise.unicef.hr/igra</w:t>
                          </w:r>
                        </w:hyperlink>
                        <w:r w:rsidRPr="003A6716">
                          <w:rPr>
                            <w:rFonts w:cs="Calibri"/>
                          </w:rPr>
                          <w:t xml:space="preserve"> </w:t>
                        </w:r>
                      </w:p>
                      <w:p w14:paraId="553BB239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6E3114D6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57A513C3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72F3F52E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1411E1A5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0D0A3B34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5C8DFF93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3A8307B0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657AD51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344E6FB6" w14:textId="75ACAE83" w:rsidR="006A784F" w:rsidRPr="009B66D4" w:rsidRDefault="003A6716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USTROJ HRVATSKE I GRAĐANSKA PRAVA</w:t>
                      </w:r>
                    </w:p>
                    <w:p w14:paraId="4020591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34073F4B" w14:textId="4B863768" w:rsidR="006A784F" w:rsidRPr="008C10BA" w:rsidRDefault="003A6716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Suvremena Hrvatska</w:t>
                      </w:r>
                    </w:p>
                    <w:p w14:paraId="1513FBF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3AB5CC6E" w14:textId="169B792D" w:rsidR="006A784F" w:rsidRPr="009B66D4" w:rsidRDefault="003A6716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ponavljanje</w:t>
                      </w:r>
                    </w:p>
                    <w:p w14:paraId="6B707D6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588231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2B75CF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F760BE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EB3822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794AE7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DF6E49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3ABBC3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FCABB7C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B476F68" w14:textId="77777777" w:rsidR="003A6716" w:rsidRDefault="003A6716" w:rsidP="003A6716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7B3ED4DD" w14:textId="7FA44065" w:rsidR="003A6716" w:rsidRPr="003A6716" w:rsidRDefault="006A784F" w:rsidP="003A6716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3A6716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3A6716" w:rsidRPr="003A6716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3A6716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790A10" w14:textId="519B32F6" w:rsidR="003A6716" w:rsidRPr="003A6716" w:rsidRDefault="003A6716" w:rsidP="003A6716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3A6716">
                        <w:rPr>
                          <w:rFonts w:cs="Calibri"/>
                          <w:sz w:val="22"/>
                          <w:szCs w:val="22"/>
                        </w:rPr>
                        <w:t xml:space="preserve">danas ćemo ponoviti nastavne sadržaje u nastavnoj </w:t>
                      </w:r>
                      <w:r w:rsidRPr="003A6716">
                        <w:rPr>
                          <w:rFonts w:cs="Calibri"/>
                          <w:sz w:val="22"/>
                          <w:szCs w:val="22"/>
                        </w:rPr>
                        <w:t>temi</w:t>
                      </w:r>
                      <w:r w:rsidRPr="003A6716">
                        <w:rPr>
                          <w:rFonts w:cs="Calibri"/>
                          <w:sz w:val="22"/>
                          <w:szCs w:val="22"/>
                        </w:rPr>
                        <w:t xml:space="preserve"> „S</w:t>
                      </w:r>
                      <w:r w:rsidRPr="003A6716">
                        <w:rPr>
                          <w:rFonts w:cs="Calibri"/>
                          <w:sz w:val="22"/>
                          <w:szCs w:val="22"/>
                        </w:rPr>
                        <w:t>uvremena Hrvatska</w:t>
                      </w:r>
                      <w:r w:rsidRPr="003A6716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2283D152" w14:textId="77777777" w:rsidR="003A6716" w:rsidRPr="003A6716" w:rsidRDefault="003A6716" w:rsidP="003A6716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3601F189" w14:textId="77777777" w:rsidR="003A6716" w:rsidRPr="003A6716" w:rsidRDefault="003A6716" w:rsidP="003A6716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3A6716">
                        <w:rPr>
                          <w:rFonts w:cs="Calibri"/>
                          <w:sz w:val="22"/>
                          <w:szCs w:val="22"/>
                        </w:rPr>
                        <w:t>Trebamo ostvariti/ponoviti sljedeće ishode učenja:</w:t>
                      </w:r>
                    </w:p>
                    <w:p w14:paraId="0443697D" w14:textId="26C1E2FD" w:rsidR="006A784F" w:rsidRPr="003A6716" w:rsidRDefault="003A6716" w:rsidP="003A6716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3A6716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A.6.1</w:t>
                      </w:r>
                      <w:r w:rsidRPr="003A6716">
                        <w:rPr>
                          <w:bCs/>
                          <w:sz w:val="22"/>
                          <w:szCs w:val="22"/>
                        </w:rPr>
                        <w:t>. Učenik objašnjava stvaranje suvremene hrvatske države, opisuje političko uređenje i upravno-teritorijalnu organizaciju Republike Hrvatske.</w:t>
                      </w:r>
                    </w:p>
                    <w:p w14:paraId="5ED816B5" w14:textId="77777777" w:rsidR="003A6716" w:rsidRPr="003A6716" w:rsidRDefault="003A6716" w:rsidP="003A6716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3A6716">
                        <w:rPr>
                          <w:sz w:val="22"/>
                          <w:szCs w:val="22"/>
                        </w:rPr>
                        <w:t>objašnjava stvaranje suvremene hrvatske države te utjecaje susjednih prostora na oblikovanje identiteta</w:t>
                      </w:r>
                    </w:p>
                    <w:p w14:paraId="22EC0D06" w14:textId="77777777" w:rsidR="003A6716" w:rsidRPr="003A6716" w:rsidRDefault="003A6716" w:rsidP="003A6716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3A6716">
                        <w:rPr>
                          <w:sz w:val="22"/>
                          <w:szCs w:val="22"/>
                        </w:rPr>
                        <w:t>opisuje pojam republike i trodiobu vlasti</w:t>
                      </w:r>
                    </w:p>
                    <w:p w14:paraId="772DC039" w14:textId="4D109922" w:rsidR="003A6716" w:rsidRPr="003A6716" w:rsidRDefault="003A6716" w:rsidP="003A6716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rPr>
                          <w:sz w:val="22"/>
                          <w:szCs w:val="22"/>
                        </w:rPr>
                      </w:pPr>
                      <w:r w:rsidRPr="003A6716">
                        <w:rPr>
                          <w:sz w:val="22"/>
                          <w:szCs w:val="22"/>
                        </w:rPr>
                        <w:t>opisuje upravno-teritorijalnu organizaciju Hrvatske</w:t>
                      </w:r>
                    </w:p>
                    <w:p w14:paraId="43C2CB40" w14:textId="77777777" w:rsidR="003A6716" w:rsidRPr="003A6716" w:rsidRDefault="003A6716" w:rsidP="003A6716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3A6716">
                        <w:rPr>
                          <w:b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3A6716">
                        <w:rPr>
                          <w:b/>
                          <w:sz w:val="22"/>
                          <w:szCs w:val="22"/>
                        </w:rPr>
                        <w:t xml:space="preserve"> A.3.3.</w:t>
                      </w:r>
                      <w:r w:rsidRPr="003A6716">
                        <w:rPr>
                          <w:sz w:val="22"/>
                          <w:szCs w:val="22"/>
                        </w:rPr>
                        <w:t xml:space="preserve"> Razvija osobne potencijale.</w:t>
                      </w:r>
                    </w:p>
                    <w:p w14:paraId="47BF9B66" w14:textId="77777777" w:rsidR="003A6716" w:rsidRPr="003A6716" w:rsidRDefault="003A6716" w:rsidP="003A6716">
                      <w:pPr>
                        <w:spacing w:after="0"/>
                        <w:jc w:val="left"/>
                        <w:rPr>
                          <w:rFonts w:cs="Calibri"/>
                          <w:sz w:val="22"/>
                          <w:szCs w:val="22"/>
                        </w:rPr>
                      </w:pPr>
                      <w:proofErr w:type="spellStart"/>
                      <w:r w:rsidRPr="003A6716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3A671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B.3.4. </w:t>
                      </w:r>
                      <w:r w:rsidRPr="003A6716">
                        <w:rPr>
                          <w:sz w:val="22"/>
                          <w:szCs w:val="22"/>
                        </w:rPr>
                        <w:t xml:space="preserve">Učenik </w:t>
                      </w:r>
                      <w:proofErr w:type="spellStart"/>
                      <w:r w:rsidRPr="003A6716">
                        <w:rPr>
                          <w:sz w:val="22"/>
                          <w:szCs w:val="22"/>
                        </w:rPr>
                        <w:t>samovrednuje</w:t>
                      </w:r>
                      <w:proofErr w:type="spellEnd"/>
                      <w:r w:rsidRPr="003A6716">
                        <w:rPr>
                          <w:sz w:val="22"/>
                          <w:szCs w:val="22"/>
                        </w:rPr>
                        <w:t xml:space="preserve"> proces učenja i svoje rezultate, procjenjuje napredak te na temelju toga planira buduće učenje</w:t>
                      </w:r>
                      <w:r w:rsidRPr="003A6716">
                        <w:rPr>
                          <w:rFonts w:cs="Calibri"/>
                          <w:sz w:val="22"/>
                          <w:szCs w:val="22"/>
                        </w:rPr>
                        <w:t>.</w:t>
                      </w:r>
                    </w:p>
                    <w:p w14:paraId="1286C207" w14:textId="77777777" w:rsidR="003A6716" w:rsidRPr="003A6716" w:rsidRDefault="003A6716" w:rsidP="003A6716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3A6716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3A671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A.3.2.</w:t>
                      </w:r>
                      <w:r w:rsidRPr="003A6716">
                        <w:rPr>
                          <w:sz w:val="22"/>
                          <w:szCs w:val="22"/>
                        </w:rPr>
                        <w:t xml:space="preserve"> Učenik se samostalno koristi raznim uređajima i programima.</w:t>
                      </w:r>
                    </w:p>
                    <w:p w14:paraId="56CE4CF9" w14:textId="77777777" w:rsidR="003A6716" w:rsidRPr="003A6716" w:rsidRDefault="003A6716" w:rsidP="003A6716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3A6716">
                        <w:rPr>
                          <w:b/>
                          <w:bCs/>
                          <w:sz w:val="22"/>
                          <w:szCs w:val="22"/>
                        </w:rPr>
                        <w:t>goo</w:t>
                      </w:r>
                      <w:proofErr w:type="spellEnd"/>
                      <w:r w:rsidRPr="003A671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B.3.1.</w:t>
                      </w:r>
                      <w:r w:rsidRPr="003A6716">
                        <w:rPr>
                          <w:sz w:val="22"/>
                          <w:szCs w:val="22"/>
                        </w:rPr>
                        <w:t xml:space="preserve"> Promiče pravila demokratske zajednice.</w:t>
                      </w:r>
                    </w:p>
                    <w:p w14:paraId="10CF79A2" w14:textId="436BE2C5" w:rsidR="003A6716" w:rsidRPr="003A6716" w:rsidRDefault="003A6716" w:rsidP="003A6716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3A6716">
                        <w:rPr>
                          <w:b/>
                          <w:bCs/>
                          <w:sz w:val="22"/>
                          <w:szCs w:val="22"/>
                        </w:rPr>
                        <w:t>goo</w:t>
                      </w:r>
                      <w:proofErr w:type="spellEnd"/>
                      <w:r w:rsidRPr="003A671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B.3.3.</w:t>
                      </w:r>
                      <w:r w:rsidRPr="003A6716">
                        <w:rPr>
                          <w:sz w:val="22"/>
                          <w:szCs w:val="22"/>
                        </w:rPr>
                        <w:t xml:space="preserve"> Analizira ustrojstvo vlasti u Republici Hrvatskoj.</w:t>
                      </w:r>
                    </w:p>
                    <w:p w14:paraId="29328A12" w14:textId="77777777" w:rsidR="006A784F" w:rsidRPr="009B66D4" w:rsidRDefault="006A784F" w:rsidP="003A6716">
                      <w:pPr>
                        <w:rPr>
                          <w:szCs w:val="28"/>
                        </w:rPr>
                      </w:pPr>
                    </w:p>
                    <w:p w14:paraId="12E7AE1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D0E116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FBF6C7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DB12AA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0BF556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73C954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A36BEF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149208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D730070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F876801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1460C282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8ADADAD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95A9902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53ACDF3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9FCBDC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57C53C50" w14:textId="77777777" w:rsidR="003D6144" w:rsidRDefault="003D6144" w:rsidP="003D6144">
          <w:pPr>
            <w:rPr>
              <w:szCs w:val="28"/>
            </w:rPr>
          </w:pPr>
        </w:p>
        <w:p w14:paraId="44A7ACA4" w14:textId="77777777" w:rsidR="003D6144" w:rsidRDefault="003D6144"/>
        <w:p w14:paraId="6F96F8C6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1A65CC97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4E668529" w14:textId="5A2BA38C" w:rsidR="00AA0AD4" w:rsidRDefault="00A07709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Izlazna kartica</w:t>
      </w:r>
    </w:p>
    <w:p w14:paraId="572E0840" w14:textId="3084DC73" w:rsidR="00A07709" w:rsidRDefault="00A07709" w:rsidP="00AA0AD4">
      <w:pPr>
        <w:rPr>
          <w:rFonts w:ascii="Barlow SK" w:hAnsi="Barlow SK" w:cs="Calibri"/>
        </w:rPr>
      </w:pPr>
      <w:r>
        <w:object w:dxaOrig="1542" w:dyaOrig="1000" w14:anchorId="1BFF6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pt;height:50.2pt" o:ole="">
            <v:imagedata r:id="rId13" o:title=""/>
          </v:shape>
          <o:OLEObject Type="Embed" ProgID="AcroExch.Document.DC" ShapeID="_x0000_i1025" DrawAspect="Icon" ObjectID="_1673011302" r:id="rId14"/>
        </w:object>
      </w:r>
    </w:p>
    <w:p w14:paraId="4E0F5A99" w14:textId="77777777" w:rsidR="00AA0AD4" w:rsidRDefault="00AA0AD4" w:rsidP="00AA0AD4">
      <w:pPr>
        <w:rPr>
          <w:rFonts w:ascii="Barlow SK" w:hAnsi="Barlow SK" w:cs="Calibri"/>
        </w:rPr>
      </w:pPr>
    </w:p>
    <w:p w14:paraId="3E137E38" w14:textId="77777777" w:rsidR="00AA0AD4" w:rsidRDefault="00AA0AD4" w:rsidP="00AA0AD4">
      <w:pPr>
        <w:rPr>
          <w:rFonts w:ascii="Barlow SK" w:hAnsi="Barlow SK" w:cs="Calibri"/>
        </w:rPr>
      </w:pPr>
    </w:p>
    <w:p w14:paraId="0CDDEDA2" w14:textId="77777777" w:rsidR="00AA0AD4" w:rsidRPr="00544E37" w:rsidRDefault="00AA0AD4" w:rsidP="00AA0AD4"/>
    <w:sectPr w:rsidR="00AA0AD4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C13D2" w14:textId="77777777" w:rsidR="009E7814" w:rsidRDefault="009E7814" w:rsidP="008D561B">
      <w:pPr>
        <w:spacing w:after="0" w:line="240" w:lineRule="auto"/>
      </w:pPr>
      <w:r>
        <w:separator/>
      </w:r>
    </w:p>
  </w:endnote>
  <w:endnote w:type="continuationSeparator" w:id="0">
    <w:p w14:paraId="2B25B6BD" w14:textId="77777777" w:rsidR="009E7814" w:rsidRDefault="009E7814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320A7" w14:textId="77777777" w:rsidR="009E7814" w:rsidRDefault="009E7814" w:rsidP="008D561B">
      <w:pPr>
        <w:spacing w:after="0" w:line="240" w:lineRule="auto"/>
      </w:pPr>
      <w:r>
        <w:separator/>
      </w:r>
    </w:p>
  </w:footnote>
  <w:footnote w:type="continuationSeparator" w:id="0">
    <w:p w14:paraId="03874948" w14:textId="77777777" w:rsidR="009E7814" w:rsidRDefault="009E7814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335C7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5EE04C38" wp14:editId="5DD8F60E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C02E1E30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E94C32"/>
    <w:multiLevelType w:val="hybridMultilevel"/>
    <w:tmpl w:val="BB58A8B8"/>
    <w:lvl w:ilvl="0" w:tplc="CE201C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26CC7"/>
    <w:multiLevelType w:val="hybridMultilevel"/>
    <w:tmpl w:val="DB8AE0D4"/>
    <w:lvl w:ilvl="0" w:tplc="CE201C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E66C8"/>
    <w:multiLevelType w:val="hybridMultilevel"/>
    <w:tmpl w:val="958C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00938"/>
    <w:multiLevelType w:val="hybridMultilevel"/>
    <w:tmpl w:val="AFEA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4"/>
  </w:num>
  <w:num w:numId="5">
    <w:abstractNumId w:val="9"/>
  </w:num>
  <w:num w:numId="6">
    <w:abstractNumId w:val="0"/>
  </w:num>
  <w:num w:numId="7">
    <w:abstractNumId w:val="13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11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A6716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9E7814"/>
    <w:rsid w:val="00A07709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67DC9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A6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ovjeceispravise.unicef.hr/igr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e.kahoot.it/details/ustroj-hrvatske-i-graanska-prava/4ac12b34-4114-418a-bd5c-a7d30d3f133d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covjeceispravise.unicef.hr/igra" TargetMode="External"/><Relationship Id="rId4" Type="http://schemas.openxmlformats.org/officeDocument/2006/relationships/styles" Target="styles.xml"/><Relationship Id="rId9" Type="http://schemas.openxmlformats.org/officeDocument/2006/relationships/hyperlink" Target="https://create.kahoot.it/details/ustroj-hrvatske-i-graanska-prava/4ac12b34-4114-418a-bd5c-a7d30d3f133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2021-01-24T15:35:00Z</dcterms:modified>
</cp:coreProperties>
</file>